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F6" w:rsidRDefault="00B217F6" w:rsidP="00B217F6">
      <w:pPr>
        <w:spacing w:after="0" w:line="360" w:lineRule="auto"/>
        <w:ind w:left="-851" w:right="-28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города Абакана «Центр развития ребёнка – детский сад «Дельфин»</w:t>
      </w:r>
    </w:p>
    <w:p w:rsidR="00E82921" w:rsidRPr="0082668B" w:rsidRDefault="00E82921"/>
    <w:p w:rsidR="00B217F6" w:rsidRPr="0082668B" w:rsidRDefault="00B217F6"/>
    <w:p w:rsidR="00B217F6" w:rsidRPr="0082668B" w:rsidRDefault="00B217F6"/>
    <w:p w:rsidR="00B217F6" w:rsidRPr="0082668B" w:rsidRDefault="00B217F6"/>
    <w:p w:rsidR="00B217F6" w:rsidRDefault="00B217F6">
      <w:pPr>
        <w:rPr>
          <w:rFonts w:ascii="Segoe Script" w:hAnsi="Segoe Script"/>
          <w:color w:val="C00000"/>
          <w:sz w:val="44"/>
          <w:szCs w:val="44"/>
        </w:rPr>
      </w:pPr>
    </w:p>
    <w:p w:rsidR="00B217F6" w:rsidRDefault="00B217F6">
      <w:pPr>
        <w:rPr>
          <w:rFonts w:ascii="Segoe Script" w:hAnsi="Segoe Script"/>
          <w:color w:val="C00000"/>
          <w:sz w:val="44"/>
          <w:szCs w:val="44"/>
        </w:rPr>
      </w:pPr>
      <w:r w:rsidRPr="00B217F6">
        <w:rPr>
          <w:rFonts w:ascii="Segoe Script" w:hAnsi="Segoe Script"/>
          <w:color w:val="C00000"/>
          <w:sz w:val="44"/>
          <w:szCs w:val="44"/>
        </w:rPr>
        <w:t>«</w:t>
      </w:r>
      <w:r>
        <w:rPr>
          <w:rFonts w:ascii="Segoe Script" w:hAnsi="Segoe Script"/>
          <w:color w:val="C00000"/>
          <w:sz w:val="44"/>
          <w:szCs w:val="44"/>
        </w:rPr>
        <w:t xml:space="preserve">В </w:t>
      </w:r>
      <w:r w:rsidRPr="00B217F6">
        <w:rPr>
          <w:rFonts w:ascii="Segoe Script" w:hAnsi="Segoe Script"/>
          <w:color w:val="C00000"/>
          <w:sz w:val="44"/>
          <w:szCs w:val="44"/>
        </w:rPr>
        <w:t xml:space="preserve">сказочной </w:t>
      </w:r>
      <w:r>
        <w:rPr>
          <w:rFonts w:ascii="Segoe Script" w:hAnsi="Segoe Script"/>
          <w:color w:val="C00000"/>
          <w:sz w:val="44"/>
          <w:szCs w:val="44"/>
        </w:rPr>
        <w:t>стране грамматики</w:t>
      </w:r>
      <w:r w:rsidRPr="00B217F6">
        <w:rPr>
          <w:rFonts w:ascii="Segoe Script" w:hAnsi="Segoe Script"/>
          <w:color w:val="C00000"/>
          <w:sz w:val="44"/>
          <w:szCs w:val="44"/>
        </w:rPr>
        <w:t>»</w:t>
      </w:r>
    </w:p>
    <w:p w:rsidR="00B217F6" w:rsidRPr="00B217F6" w:rsidRDefault="00B217F6" w:rsidP="00B217F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217F6">
        <w:rPr>
          <w:rFonts w:ascii="Times New Roman" w:eastAsia="Times New Roman" w:hAnsi="Times New Roman" w:cs="Times New Roman"/>
          <w:bCs/>
          <w:sz w:val="28"/>
          <w:szCs w:val="28"/>
        </w:rPr>
        <w:t>Создание интерактивных игр в приложении «LearningApps.org»</w:t>
      </w:r>
    </w:p>
    <w:p w:rsidR="00B217F6" w:rsidRDefault="00B217F6">
      <w:pPr>
        <w:rPr>
          <w:rFonts w:ascii="Segoe Script" w:hAnsi="Segoe Script"/>
          <w:color w:val="C00000"/>
          <w:sz w:val="44"/>
          <w:szCs w:val="44"/>
        </w:rPr>
      </w:pPr>
    </w:p>
    <w:p w:rsidR="00B217F6" w:rsidRDefault="00B217F6">
      <w:pPr>
        <w:rPr>
          <w:rFonts w:ascii="Segoe Script" w:hAnsi="Segoe Script"/>
          <w:color w:val="C00000"/>
          <w:sz w:val="44"/>
          <w:szCs w:val="44"/>
        </w:rPr>
      </w:pPr>
    </w:p>
    <w:p w:rsidR="00B217F6" w:rsidRDefault="00B217F6">
      <w:pPr>
        <w:rPr>
          <w:rFonts w:ascii="Segoe Script" w:hAnsi="Segoe Script"/>
          <w:color w:val="C00000"/>
          <w:sz w:val="44"/>
          <w:szCs w:val="44"/>
        </w:rPr>
      </w:pPr>
    </w:p>
    <w:p w:rsidR="00B217F6" w:rsidRDefault="00B217F6">
      <w:pPr>
        <w:rPr>
          <w:rFonts w:ascii="Segoe Script" w:hAnsi="Segoe Script"/>
          <w:color w:val="C00000"/>
          <w:sz w:val="44"/>
          <w:szCs w:val="44"/>
        </w:rPr>
      </w:pPr>
    </w:p>
    <w:p w:rsidR="00B217F6" w:rsidRPr="00B217F6" w:rsidRDefault="00B217F6" w:rsidP="00B217F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Разработала: </w:t>
      </w:r>
    </w:p>
    <w:p w:rsidR="00B217F6" w:rsidRPr="00B217F6" w:rsidRDefault="00B217F6" w:rsidP="00B217F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 Ксения Влад</w:t>
      </w:r>
      <w:r w:rsidRPr="00B2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имировна, </w:t>
      </w:r>
    </w:p>
    <w:p w:rsidR="00B217F6" w:rsidRDefault="00B217F6" w:rsidP="00B217F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7F6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</w:t>
      </w:r>
    </w:p>
    <w:p w:rsidR="00B217F6" w:rsidRDefault="00B217F6" w:rsidP="00B217F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7F6" w:rsidRDefault="00B217F6" w:rsidP="00B217F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7F6" w:rsidRDefault="00B217F6" w:rsidP="00B217F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7F6" w:rsidRDefault="00B217F6" w:rsidP="00B217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7F6" w:rsidRDefault="00B217F6" w:rsidP="00B217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Абакан,2021</w:t>
      </w:r>
    </w:p>
    <w:p w:rsidR="00B217F6" w:rsidRDefault="00B217F6" w:rsidP="00B217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7F6" w:rsidRPr="00310E33" w:rsidRDefault="00B217F6" w:rsidP="00B217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Индивидуальная коррекционная игра.</w:t>
      </w:r>
    </w:p>
    <w:p w:rsidR="00B217F6" w:rsidRPr="00310E33" w:rsidRDefault="00B217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«В сказочной стране грамматики»</w:t>
      </w:r>
    </w:p>
    <w:p w:rsidR="00B217F6" w:rsidRPr="00310E33" w:rsidRDefault="00B217F6" w:rsidP="00B217F6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2668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82668B" w:rsidRPr="0082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 w:rsidR="008266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для детей по обучению грамоте </w:t>
      </w:r>
      <w:r w:rsidR="00EF003A"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платформе </w:t>
      </w:r>
      <w:r w:rsidR="00EF003A" w:rsidRPr="00310E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l</w:t>
      </w:r>
      <w:r w:rsidR="00EF003A" w:rsidRPr="00310E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earningApps.org  </w:t>
      </w:r>
    </w:p>
    <w:p w:rsidR="00991456" w:rsidRPr="00310E33" w:rsidRDefault="00991456" w:rsidP="00B217F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E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BF2A05" w:rsidRPr="00310E33" w:rsidRDefault="00BF2A05" w:rsidP="00BF2A0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распределять звуки в две категории гласные и согласные;</w:t>
      </w:r>
    </w:p>
    <w:p w:rsidR="00BF2A05" w:rsidRPr="00310E33" w:rsidRDefault="00BF2A05" w:rsidP="00BF2A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речевого и фонематического слуха дошкольников</w:t>
      </w:r>
      <w:r w:rsidR="00EF003A" w:rsidRPr="00310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F2A05" w:rsidRPr="00310E33" w:rsidRDefault="00BF2A05" w:rsidP="00BF2A0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определять и называть количество слогов в словах</w:t>
      </w:r>
      <w:r w:rsidR="00EF003A" w:rsidRPr="0031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F2A05" w:rsidRPr="00310E33" w:rsidRDefault="00BF2A05" w:rsidP="00BF2A0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находить место звуков в словах</w:t>
      </w:r>
      <w:r w:rsidR="00EF003A" w:rsidRPr="0031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D6BA9" w:rsidRPr="00310E33" w:rsidRDefault="00991456" w:rsidP="002D6BA9">
      <w:pPr>
        <w:pStyle w:val="a4"/>
        <w:spacing w:before="0" w:beforeAutospacing="0" w:after="280" w:afterAutospacing="0" w:line="480" w:lineRule="auto"/>
        <w:ind w:right="-284"/>
        <w:rPr>
          <w:color w:val="000000" w:themeColor="text1"/>
          <w:sz w:val="28"/>
          <w:szCs w:val="28"/>
        </w:rPr>
      </w:pPr>
      <w:r w:rsidRPr="00310E33">
        <w:rPr>
          <w:b/>
          <w:bCs/>
          <w:color w:val="000000" w:themeColor="text1"/>
          <w:sz w:val="28"/>
          <w:szCs w:val="28"/>
        </w:rPr>
        <w:t xml:space="preserve">Оборудование: </w:t>
      </w:r>
      <w:r w:rsidRPr="00310E33">
        <w:rPr>
          <w:color w:val="000000" w:themeColor="text1"/>
          <w:sz w:val="28"/>
          <w:szCs w:val="28"/>
        </w:rPr>
        <w:t>ноутбук или компьютер, игра - приложение.</w:t>
      </w:r>
    </w:p>
    <w:p w:rsidR="00991456" w:rsidRPr="00310E33" w:rsidRDefault="002D6BA9" w:rsidP="002D6BA9">
      <w:pPr>
        <w:pStyle w:val="a4"/>
        <w:spacing w:before="0" w:beforeAutospacing="0" w:after="280" w:afterAutospacing="0" w:line="480" w:lineRule="auto"/>
        <w:ind w:right="-284"/>
        <w:rPr>
          <w:color w:val="000000" w:themeColor="text1"/>
          <w:sz w:val="28"/>
          <w:szCs w:val="28"/>
        </w:rPr>
      </w:pPr>
      <w:r w:rsidRPr="00310E33">
        <w:rPr>
          <w:color w:val="000000" w:themeColor="text1"/>
          <w:sz w:val="28"/>
          <w:szCs w:val="28"/>
        </w:rPr>
        <w:t xml:space="preserve">     </w:t>
      </w:r>
      <w:r w:rsidRPr="00310E33">
        <w:rPr>
          <w:iCs/>
          <w:color w:val="000000" w:themeColor="text1"/>
          <w:sz w:val="28"/>
          <w:szCs w:val="28"/>
        </w:rPr>
        <w:t> Игры не предполагаю</w:t>
      </w:r>
      <w:r w:rsidR="00991456" w:rsidRPr="00310E33">
        <w:rPr>
          <w:iCs/>
          <w:color w:val="000000" w:themeColor="text1"/>
          <w:sz w:val="28"/>
          <w:szCs w:val="28"/>
        </w:rPr>
        <w:t xml:space="preserve">т самостоятельного выполнения заданий ребенком.  Обязательно совместно с педагогом или родителем. </w:t>
      </w:r>
    </w:p>
    <w:p w:rsidR="00991456" w:rsidRPr="00310E33" w:rsidRDefault="00310E33" w:rsidP="002D6B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игр</w:t>
      </w:r>
      <w:r w:rsidR="002D6BA9" w:rsidRPr="00310E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D6BA9" w:rsidRPr="00310E33" w:rsidRDefault="002D6BA9" w:rsidP="002D6BA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Игра: </w:t>
      </w:r>
      <w:r w:rsidRPr="00310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«Гласные и согласные»</w:t>
      </w:r>
    </w:p>
    <w:p w:rsidR="002D6BA9" w:rsidRPr="00310E33" w:rsidRDefault="002D6BA9" w:rsidP="002D6BA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Раздели буквы на две группы, отправив буквы, обозначающие гласные звуки, в красный домик, а буквы, обозначающие согласные звуки, в синий домик.</w:t>
      </w:r>
    </w:p>
    <w:p w:rsidR="002D6BA9" w:rsidRPr="00310E33" w:rsidRDefault="00E82921" w:rsidP="002D6BA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2D6BA9" w:rsidRPr="00310E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https://learningapps.org/watch?v=pkcg2vjtj21</w:t>
        </w:r>
      </w:hyperlink>
    </w:p>
    <w:p w:rsidR="002D6BA9" w:rsidRPr="00310E33" w:rsidRDefault="002D6BA9" w:rsidP="002D6BA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Игра: </w:t>
      </w:r>
      <w:r w:rsidRPr="00310E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Гласные и согласные»</w:t>
      </w:r>
    </w:p>
    <w:p w:rsidR="002D6BA9" w:rsidRPr="00310E33" w:rsidRDefault="002D6BA9" w:rsidP="002D6BA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Соедини звуки с цветом, которым они обозначаются (гласные - красным, согласные - синим)</w:t>
      </w:r>
    </w:p>
    <w:p w:rsidR="00310E33" w:rsidRPr="00310E33" w:rsidRDefault="00E82921" w:rsidP="00310E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2D6BA9" w:rsidRPr="00310E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https://learningapps.org/watch?v=pvpgriuzj21</w:t>
        </w:r>
      </w:hyperlink>
    </w:p>
    <w:p w:rsidR="002D6BA9" w:rsidRPr="00310E33" w:rsidRDefault="00310E33" w:rsidP="00310E33">
      <w:pPr>
        <w:ind w:left="360"/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3.Игра: «</w:t>
      </w:r>
      <w:r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>Кто в каком вагоне едет</w:t>
      </w:r>
      <w:r w:rsidRPr="00310E33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>? Сколько в слове слогов?»</w:t>
      </w:r>
    </w:p>
    <w:p w:rsidR="00310E33" w:rsidRPr="00310E33" w:rsidRDefault="00310E33" w:rsidP="00310E33">
      <w:pPr>
        <w:ind w:left="360"/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>Назовите животных на картинках, определите количество слогов в словах и разместите всех в вагончики. Номер вагона соответствует количеству слогов в словах.</w:t>
      </w:r>
    </w:p>
    <w:p w:rsidR="00310E33" w:rsidRPr="00310E33" w:rsidRDefault="00E82921" w:rsidP="00310E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310E33" w:rsidRPr="00310E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https://learningapps.org/watch?v=pf7nu29hc21</w:t>
        </w:r>
      </w:hyperlink>
    </w:p>
    <w:p w:rsidR="00310E33" w:rsidRPr="00310E33" w:rsidRDefault="00310E33" w:rsidP="00310E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4.Игра: «Где спрятался звук</w:t>
      </w:r>
      <w:proofErr w:type="gramStart"/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10E33" w:rsidRPr="00310E33" w:rsidRDefault="00310E33" w:rsidP="00310E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Найти где "спрятался" звук "А" в слове (начало, середина, конец)</w:t>
      </w:r>
    </w:p>
    <w:p w:rsidR="00310E33" w:rsidRPr="00310E33" w:rsidRDefault="00E82921" w:rsidP="00310E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10E33" w:rsidRPr="00310E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https://learningapps.org/watch?v=p0kud2q5t21</w:t>
        </w:r>
      </w:hyperlink>
    </w:p>
    <w:p w:rsidR="00310E33" w:rsidRPr="00310E33" w:rsidRDefault="00310E33" w:rsidP="00310E33">
      <w:p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5. Игра: «Где спрятался звук</w:t>
      </w:r>
      <w:proofErr w:type="gramStart"/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310E33" w:rsidRPr="00310E33" w:rsidRDefault="00310E33" w:rsidP="00310E33">
      <w:p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 картинки, выделяя в словах звук </w:t>
      </w:r>
      <w:proofErr w:type="gramStart"/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proofErr w:type="gramEnd"/>
      <w:r w:rsidRPr="0031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находится звук С - в начале, в середине или в конце слова? Разложи картинки на три группы.</w:t>
      </w:r>
    </w:p>
    <w:p w:rsidR="00310E33" w:rsidRDefault="00E82921" w:rsidP="00310E33">
      <w:p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310E33" w:rsidRPr="00310E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https://learningapps.org/watch?v=p41oj201321</w:t>
        </w:r>
      </w:hyperlink>
    </w:p>
    <w:p w:rsidR="00310E33" w:rsidRDefault="00310E33" w:rsidP="00310E33">
      <w:p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E33" w:rsidRDefault="00310E33" w:rsidP="00310E33">
      <w:p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E33" w:rsidRPr="00310E33" w:rsidRDefault="00310E33" w:rsidP="00310E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E33" w:rsidRPr="00310E33" w:rsidRDefault="00310E33" w:rsidP="00310E3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0E33" w:rsidRPr="00310E33" w:rsidSect="00E8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1BF"/>
    <w:multiLevelType w:val="multilevel"/>
    <w:tmpl w:val="5DCA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C13D8"/>
    <w:multiLevelType w:val="hybridMultilevel"/>
    <w:tmpl w:val="61FC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6A62"/>
    <w:multiLevelType w:val="multilevel"/>
    <w:tmpl w:val="0EF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92604"/>
    <w:multiLevelType w:val="hybridMultilevel"/>
    <w:tmpl w:val="33C2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7F6"/>
    <w:rsid w:val="002D6BA9"/>
    <w:rsid w:val="00310E33"/>
    <w:rsid w:val="0082668B"/>
    <w:rsid w:val="00991456"/>
    <w:rsid w:val="00B217F6"/>
    <w:rsid w:val="00BF2A05"/>
    <w:rsid w:val="00E82921"/>
    <w:rsid w:val="00E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1"/>
  </w:style>
  <w:style w:type="paragraph" w:styleId="3">
    <w:name w:val="heading 3"/>
    <w:basedOn w:val="a"/>
    <w:link w:val="30"/>
    <w:uiPriority w:val="9"/>
    <w:qFormat/>
    <w:rsid w:val="00310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D6B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10E3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0kud2q5t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f7nu29hc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vpgriuzj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watch?v=pkcg2vjtj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41oj201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2021-01-20T06:06:00Z</dcterms:created>
  <dcterms:modified xsi:type="dcterms:W3CDTF">2021-01-20T07:17:00Z</dcterms:modified>
</cp:coreProperties>
</file>